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08A" w:rsidRPr="00260C95" w:rsidRDefault="0094608A" w:rsidP="0094608A">
      <w:pPr>
        <w:pStyle w:val="Ttulo6"/>
        <w:spacing w:before="0" w:after="120"/>
        <w:jc w:val="center"/>
        <w:rPr>
          <w:rFonts w:ascii="Arial" w:hAnsi="Arial" w:cs="Arial"/>
          <w:color w:val="000000"/>
          <w:sz w:val="24"/>
          <w:szCs w:val="24"/>
        </w:rPr>
      </w:pPr>
      <w:r w:rsidRPr="00260C95">
        <w:rPr>
          <w:rFonts w:ascii="Arial" w:hAnsi="Arial" w:cs="Arial"/>
          <w:color w:val="000000"/>
          <w:sz w:val="24"/>
          <w:szCs w:val="24"/>
        </w:rPr>
        <w:t>PREFEITURA MUNICIPAL DE SELBACH/RS</w:t>
      </w:r>
    </w:p>
    <w:p w:rsidR="0094608A" w:rsidRPr="00260C95" w:rsidRDefault="0094608A" w:rsidP="0094608A">
      <w:pPr>
        <w:spacing w:before="0" w:line="240" w:lineRule="auto"/>
        <w:rPr>
          <w:rFonts w:cs="Arial"/>
          <w:sz w:val="24"/>
          <w:szCs w:val="24"/>
          <w:lang w:eastAsia="pt-BR"/>
        </w:rPr>
      </w:pPr>
    </w:p>
    <w:p w:rsidR="0094608A" w:rsidRPr="00260C95" w:rsidRDefault="0094608A" w:rsidP="0094608A">
      <w:pPr>
        <w:pStyle w:val="WW-Ttulo1"/>
        <w:spacing w:before="0" w:after="120" w:line="240" w:lineRule="auto"/>
        <w:rPr>
          <w:rFonts w:ascii="Arial" w:hAnsi="Arial" w:cs="Arial"/>
          <w:color w:val="FF0000"/>
          <w:sz w:val="24"/>
          <w:szCs w:val="24"/>
        </w:rPr>
      </w:pPr>
      <w:r w:rsidRPr="00260C95">
        <w:rPr>
          <w:rFonts w:ascii="Arial" w:hAnsi="Arial" w:cs="Arial"/>
          <w:sz w:val="24"/>
          <w:szCs w:val="24"/>
        </w:rPr>
        <w:t xml:space="preserve">EDITAL DE PROCESSO SELETIVO </w:t>
      </w:r>
      <w:r w:rsidRPr="005546B9">
        <w:rPr>
          <w:rFonts w:ascii="Arial" w:hAnsi="Arial" w:cs="Arial"/>
          <w:color w:val="000000"/>
          <w:sz w:val="24"/>
          <w:szCs w:val="24"/>
        </w:rPr>
        <w:t>SIMPLIFICADO 01</w:t>
      </w:r>
      <w:r w:rsidR="00022FEF">
        <w:rPr>
          <w:rFonts w:ascii="Arial" w:hAnsi="Arial" w:cs="Arial"/>
          <w:color w:val="000000"/>
          <w:sz w:val="24"/>
          <w:szCs w:val="24"/>
        </w:rPr>
        <w:t>3</w:t>
      </w:r>
      <w:r w:rsidRPr="005546B9">
        <w:rPr>
          <w:rFonts w:ascii="Arial" w:hAnsi="Arial" w:cs="Arial"/>
          <w:color w:val="000000"/>
          <w:sz w:val="24"/>
          <w:szCs w:val="24"/>
        </w:rPr>
        <w:t>/2015</w:t>
      </w:r>
    </w:p>
    <w:p w:rsidR="0094608A" w:rsidRPr="00260C95" w:rsidRDefault="0094608A" w:rsidP="0094608A">
      <w:pPr>
        <w:pStyle w:val="Recuodecorpodetexto"/>
        <w:widowControl w:val="0"/>
        <w:ind w:left="0"/>
        <w:rPr>
          <w:b/>
        </w:rPr>
      </w:pPr>
    </w:p>
    <w:p w:rsidR="0094608A" w:rsidRPr="00260C95" w:rsidRDefault="0094608A" w:rsidP="0094608A">
      <w:pPr>
        <w:pStyle w:val="Recuodecorpodetexto"/>
        <w:widowControl w:val="0"/>
        <w:ind w:left="0"/>
        <w:rPr>
          <w:rFonts w:eastAsia="Arial Unicode MS"/>
          <w:color w:val="000000"/>
        </w:rPr>
      </w:pPr>
      <w:r w:rsidRPr="00260C95">
        <w:t xml:space="preserve">Inscrições: </w:t>
      </w:r>
      <w:r w:rsidRPr="00260C95">
        <w:rPr>
          <w:rFonts w:eastAsia="Arial Unicode MS"/>
        </w:rPr>
        <w:t xml:space="preserve">de </w:t>
      </w:r>
      <w:r w:rsidR="00022FEF">
        <w:rPr>
          <w:rFonts w:eastAsia="Arial Unicode MS"/>
        </w:rPr>
        <w:t>2</w:t>
      </w:r>
      <w:r w:rsidR="006A26A6">
        <w:rPr>
          <w:rFonts w:eastAsia="Arial Unicode MS"/>
        </w:rPr>
        <w:t>1</w:t>
      </w:r>
      <w:r>
        <w:rPr>
          <w:rFonts w:eastAsia="Arial Unicode MS"/>
        </w:rPr>
        <w:t xml:space="preserve"> a </w:t>
      </w:r>
      <w:r w:rsidR="00022FEF">
        <w:rPr>
          <w:rFonts w:eastAsia="Arial Unicode MS"/>
        </w:rPr>
        <w:t>2</w:t>
      </w:r>
      <w:r w:rsidR="006A26A6">
        <w:rPr>
          <w:rFonts w:eastAsia="Arial Unicode MS"/>
        </w:rPr>
        <w:t>3</w:t>
      </w:r>
      <w:bookmarkStart w:id="0" w:name="_GoBack"/>
      <w:bookmarkEnd w:id="0"/>
      <w:r>
        <w:rPr>
          <w:rFonts w:eastAsia="Arial Unicode MS"/>
        </w:rPr>
        <w:t xml:space="preserve"> de julho de 2015</w:t>
      </w:r>
      <w:r w:rsidRPr="00260C95">
        <w:rPr>
          <w:rFonts w:eastAsia="Arial Unicode MS"/>
          <w:color w:val="000000"/>
        </w:rPr>
        <w:t>.</w:t>
      </w:r>
    </w:p>
    <w:p w:rsidR="0094608A" w:rsidRPr="00260C95" w:rsidRDefault="0094608A" w:rsidP="0094608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0" w:line="240" w:lineRule="auto"/>
        <w:rPr>
          <w:rFonts w:cs="Arial"/>
          <w:color w:val="000000"/>
          <w:sz w:val="24"/>
          <w:szCs w:val="24"/>
        </w:rPr>
      </w:pPr>
      <w:r w:rsidRPr="00260C95">
        <w:rPr>
          <w:rFonts w:eastAsia="Arial Unicode MS" w:cs="Arial"/>
          <w:color w:val="000000"/>
          <w:sz w:val="24"/>
          <w:szCs w:val="24"/>
        </w:rPr>
        <w:t xml:space="preserve">Local: Prefeitura Municipal </w:t>
      </w:r>
      <w:r>
        <w:rPr>
          <w:rFonts w:eastAsia="Arial Unicode MS" w:cs="Arial"/>
          <w:color w:val="000000"/>
          <w:sz w:val="24"/>
          <w:szCs w:val="24"/>
        </w:rPr>
        <w:t>d</w:t>
      </w:r>
      <w:r w:rsidRPr="00260C95">
        <w:rPr>
          <w:rFonts w:eastAsia="Arial Unicode MS" w:cs="Arial"/>
          <w:color w:val="000000"/>
          <w:sz w:val="24"/>
          <w:szCs w:val="24"/>
        </w:rPr>
        <w:t xml:space="preserve">e </w:t>
      </w:r>
      <w:proofErr w:type="spellStart"/>
      <w:r w:rsidRPr="00260C95">
        <w:rPr>
          <w:rFonts w:eastAsia="Arial Unicode MS" w:cs="Arial"/>
          <w:color w:val="000000"/>
          <w:sz w:val="24"/>
          <w:szCs w:val="24"/>
        </w:rPr>
        <w:t>Selbach</w:t>
      </w:r>
      <w:proofErr w:type="spellEnd"/>
      <w:r w:rsidRPr="00260C95">
        <w:rPr>
          <w:rFonts w:cs="Arial"/>
          <w:color w:val="000000"/>
          <w:sz w:val="24"/>
          <w:szCs w:val="24"/>
        </w:rPr>
        <w:t>, Largo Adolfo Albino Werlang</w:t>
      </w:r>
      <w:r w:rsidRPr="00260C95">
        <w:rPr>
          <w:rFonts w:cs="Arial"/>
          <w:sz w:val="24"/>
          <w:szCs w:val="24"/>
        </w:rPr>
        <w:t xml:space="preserve">, 14 </w:t>
      </w:r>
      <w:r w:rsidRPr="00260C95">
        <w:rPr>
          <w:rFonts w:cs="Arial"/>
          <w:color w:val="000000"/>
          <w:sz w:val="24"/>
          <w:szCs w:val="24"/>
        </w:rPr>
        <w:t xml:space="preserve">Centro, </w:t>
      </w:r>
      <w:proofErr w:type="spellStart"/>
      <w:r w:rsidRPr="00260C95">
        <w:rPr>
          <w:rFonts w:cs="Arial"/>
          <w:color w:val="000000"/>
          <w:sz w:val="24"/>
          <w:szCs w:val="24"/>
        </w:rPr>
        <w:t>Selbach</w:t>
      </w:r>
      <w:proofErr w:type="spellEnd"/>
      <w:r w:rsidRPr="00260C95">
        <w:rPr>
          <w:rFonts w:cs="Arial"/>
          <w:color w:val="000000"/>
          <w:sz w:val="24"/>
          <w:szCs w:val="24"/>
        </w:rPr>
        <w:t>/RS.</w:t>
      </w:r>
    </w:p>
    <w:p w:rsidR="0094608A" w:rsidRPr="00260C95" w:rsidRDefault="0094608A" w:rsidP="0094608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0" w:line="240" w:lineRule="auto"/>
        <w:rPr>
          <w:rFonts w:eastAsia="Arial Unicode MS" w:cs="Arial"/>
          <w:b/>
          <w:sz w:val="24"/>
          <w:szCs w:val="24"/>
        </w:rPr>
      </w:pPr>
      <w:r w:rsidRPr="00260C95">
        <w:rPr>
          <w:rFonts w:eastAsia="Arial Unicode MS" w:cs="Arial"/>
          <w:sz w:val="24"/>
          <w:szCs w:val="24"/>
        </w:rPr>
        <w:t>Horário:</w:t>
      </w:r>
      <w:r w:rsidRPr="00260C95">
        <w:rPr>
          <w:rFonts w:eastAsia="Arial Unicode MS" w:cs="Arial"/>
          <w:b/>
          <w:sz w:val="24"/>
          <w:szCs w:val="24"/>
        </w:rPr>
        <w:t xml:space="preserve"> </w:t>
      </w:r>
      <w:r w:rsidRPr="00260C95">
        <w:rPr>
          <w:rFonts w:cs="Arial"/>
          <w:sz w:val="24"/>
          <w:szCs w:val="24"/>
        </w:rPr>
        <w:t>Das 07:30 às 11:30 e 13:30 às 17:00 horas.</w:t>
      </w:r>
    </w:p>
    <w:p w:rsidR="0094608A" w:rsidRPr="00260C95" w:rsidRDefault="0094608A" w:rsidP="0094608A">
      <w:pPr>
        <w:spacing w:before="0" w:line="240" w:lineRule="auto"/>
        <w:rPr>
          <w:rFonts w:cs="Arial"/>
          <w:color w:val="000000"/>
          <w:sz w:val="24"/>
          <w:szCs w:val="24"/>
        </w:rPr>
      </w:pPr>
      <w:r w:rsidRPr="00260C95">
        <w:rPr>
          <w:rFonts w:cs="Arial"/>
          <w:color w:val="000000"/>
          <w:sz w:val="24"/>
          <w:szCs w:val="24"/>
        </w:rPr>
        <w:t xml:space="preserve">Vagas e Cargo: 01 Vaga – </w:t>
      </w:r>
      <w:r>
        <w:rPr>
          <w:rFonts w:cs="Arial"/>
          <w:color w:val="000000"/>
          <w:sz w:val="24"/>
          <w:szCs w:val="24"/>
        </w:rPr>
        <w:t>Agente Comunitário de Saúde</w:t>
      </w:r>
      <w:r w:rsidR="00022FEF">
        <w:rPr>
          <w:rFonts w:cs="Arial"/>
          <w:color w:val="000000"/>
          <w:sz w:val="24"/>
          <w:szCs w:val="24"/>
        </w:rPr>
        <w:t xml:space="preserve"> – </w:t>
      </w:r>
      <w:proofErr w:type="spellStart"/>
      <w:r w:rsidR="00022FEF">
        <w:rPr>
          <w:rFonts w:cs="Arial"/>
          <w:color w:val="000000"/>
          <w:sz w:val="24"/>
          <w:szCs w:val="24"/>
        </w:rPr>
        <w:t>Microárea</w:t>
      </w:r>
      <w:proofErr w:type="spellEnd"/>
      <w:r w:rsidR="00022FEF">
        <w:rPr>
          <w:rFonts w:cs="Arial"/>
          <w:color w:val="000000"/>
          <w:sz w:val="24"/>
          <w:szCs w:val="24"/>
        </w:rPr>
        <w:t xml:space="preserve"> 6</w:t>
      </w:r>
      <w:r w:rsidR="004D736A">
        <w:rPr>
          <w:rFonts w:cs="Arial"/>
          <w:color w:val="000000"/>
          <w:sz w:val="24"/>
          <w:szCs w:val="24"/>
        </w:rPr>
        <w:t>.</w:t>
      </w:r>
    </w:p>
    <w:p w:rsidR="0094608A" w:rsidRPr="00260C95" w:rsidRDefault="0094608A" w:rsidP="0094608A">
      <w:pPr>
        <w:spacing w:before="0" w:line="240" w:lineRule="auto"/>
        <w:rPr>
          <w:rFonts w:cs="Arial"/>
          <w:color w:val="000000"/>
          <w:sz w:val="24"/>
          <w:szCs w:val="24"/>
        </w:rPr>
      </w:pPr>
      <w:r w:rsidRPr="00260C95">
        <w:rPr>
          <w:rFonts w:cs="Arial"/>
          <w:color w:val="000000"/>
          <w:sz w:val="24"/>
          <w:szCs w:val="24"/>
        </w:rPr>
        <w:t xml:space="preserve">CARGA HORÁRIA: - </w:t>
      </w:r>
      <w:r>
        <w:rPr>
          <w:rFonts w:cs="Arial"/>
          <w:color w:val="000000"/>
          <w:sz w:val="24"/>
          <w:szCs w:val="24"/>
        </w:rPr>
        <w:t>40</w:t>
      </w:r>
      <w:r w:rsidRPr="00260C95">
        <w:rPr>
          <w:rFonts w:cs="Arial"/>
          <w:color w:val="000000"/>
          <w:sz w:val="24"/>
          <w:szCs w:val="24"/>
        </w:rPr>
        <w:t xml:space="preserve"> Horas semanais </w:t>
      </w:r>
      <w:r w:rsidRPr="00260C95">
        <w:rPr>
          <w:rFonts w:cs="Arial"/>
          <w:sz w:val="24"/>
          <w:szCs w:val="24"/>
        </w:rPr>
        <w:t>e será desenvolvida diariamente, de acordo com horário definido pela autoridade competente mediante ato próprio.</w:t>
      </w:r>
    </w:p>
    <w:p w:rsidR="0094608A" w:rsidRPr="00260C95" w:rsidRDefault="0094608A" w:rsidP="0094608A">
      <w:pPr>
        <w:spacing w:before="0" w:line="240" w:lineRule="auto"/>
        <w:rPr>
          <w:rFonts w:cs="Arial"/>
          <w:sz w:val="24"/>
          <w:szCs w:val="24"/>
        </w:rPr>
      </w:pPr>
      <w:r w:rsidRPr="00260C95">
        <w:rPr>
          <w:rFonts w:cs="Arial"/>
          <w:color w:val="000000"/>
          <w:sz w:val="24"/>
          <w:szCs w:val="24"/>
        </w:rPr>
        <w:t xml:space="preserve">Salário: </w:t>
      </w:r>
      <w:r w:rsidRPr="00260C95">
        <w:rPr>
          <w:rFonts w:cs="Arial"/>
          <w:sz w:val="24"/>
          <w:szCs w:val="24"/>
        </w:rPr>
        <w:t>R$ 1.</w:t>
      </w:r>
      <w:r>
        <w:rPr>
          <w:rFonts w:cs="Arial"/>
          <w:sz w:val="24"/>
          <w:szCs w:val="24"/>
        </w:rPr>
        <w:t>200,27</w:t>
      </w:r>
      <w:r w:rsidRPr="00260C95">
        <w:rPr>
          <w:rFonts w:cs="Arial"/>
          <w:sz w:val="24"/>
          <w:szCs w:val="24"/>
        </w:rPr>
        <w:t xml:space="preserve"> (Hum mil </w:t>
      </w:r>
      <w:r>
        <w:rPr>
          <w:rFonts w:cs="Arial"/>
          <w:sz w:val="24"/>
          <w:szCs w:val="24"/>
        </w:rPr>
        <w:t>duzentos reais e vinte e sete centavos)</w:t>
      </w:r>
      <w:r w:rsidRPr="00260C95">
        <w:rPr>
          <w:rFonts w:cs="Arial"/>
          <w:sz w:val="24"/>
          <w:szCs w:val="24"/>
        </w:rPr>
        <w:t>.</w:t>
      </w:r>
    </w:p>
    <w:p w:rsidR="0094608A" w:rsidRPr="00260C95" w:rsidRDefault="0094608A" w:rsidP="0094608A">
      <w:pPr>
        <w:spacing w:before="0" w:line="240" w:lineRule="auto"/>
        <w:rPr>
          <w:rFonts w:cs="Arial"/>
          <w:color w:val="000000"/>
          <w:sz w:val="24"/>
          <w:szCs w:val="24"/>
        </w:rPr>
      </w:pPr>
      <w:r w:rsidRPr="00260C95">
        <w:rPr>
          <w:rFonts w:cs="Arial"/>
          <w:color w:val="000000"/>
          <w:sz w:val="24"/>
          <w:szCs w:val="24"/>
        </w:rPr>
        <w:t xml:space="preserve">Informações: Prefeitura Municipal de </w:t>
      </w:r>
      <w:proofErr w:type="spellStart"/>
      <w:r w:rsidRPr="00260C95">
        <w:rPr>
          <w:rFonts w:cs="Arial"/>
          <w:color w:val="000000"/>
          <w:sz w:val="24"/>
          <w:szCs w:val="24"/>
        </w:rPr>
        <w:t>Selbach</w:t>
      </w:r>
      <w:proofErr w:type="spellEnd"/>
      <w:r w:rsidRPr="00260C95">
        <w:rPr>
          <w:rFonts w:cs="Arial"/>
          <w:color w:val="000000"/>
          <w:sz w:val="24"/>
          <w:szCs w:val="24"/>
        </w:rPr>
        <w:t xml:space="preserve">/RS </w:t>
      </w:r>
      <w:hyperlink r:id="rId4" w:history="1">
        <w:r w:rsidRPr="00260C95">
          <w:rPr>
            <w:rStyle w:val="Hyperlink"/>
            <w:rFonts w:cs="Arial"/>
            <w:sz w:val="24"/>
            <w:szCs w:val="24"/>
          </w:rPr>
          <w:t>www.selbach</w:t>
        </w:r>
      </w:hyperlink>
      <w:r w:rsidRPr="00260C95">
        <w:rPr>
          <w:rFonts w:cs="Arial"/>
          <w:color w:val="000000"/>
          <w:sz w:val="24"/>
          <w:szCs w:val="24"/>
          <w:u w:val="single"/>
        </w:rPr>
        <w:t>.</w:t>
      </w:r>
      <w:r w:rsidRPr="00260C95">
        <w:rPr>
          <w:rFonts w:cs="Arial"/>
          <w:color w:val="0000FF"/>
          <w:sz w:val="24"/>
          <w:szCs w:val="24"/>
          <w:u w:val="single"/>
        </w:rPr>
        <w:t>rs.gov.br</w:t>
      </w:r>
    </w:p>
    <w:p w:rsidR="007568A8" w:rsidRDefault="007568A8"/>
    <w:sectPr w:rsidR="007568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8A"/>
    <w:rsid w:val="00022FEF"/>
    <w:rsid w:val="004D736A"/>
    <w:rsid w:val="006A26A6"/>
    <w:rsid w:val="007568A8"/>
    <w:rsid w:val="0094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EB808-CDCA-4B5C-BC95-F7E7FA59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08A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94608A"/>
    <w:pPr>
      <w:tabs>
        <w:tab w:val="clear" w:pos="1701"/>
      </w:tabs>
      <w:spacing w:before="240" w:after="60" w:line="240" w:lineRule="auto"/>
      <w:jc w:val="left"/>
      <w:outlineLvl w:val="5"/>
    </w:pPr>
    <w:rPr>
      <w:rFonts w:ascii="Times New Roman" w:hAnsi="Times New Roman"/>
      <w:b/>
      <w:bCs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94608A"/>
    <w:rPr>
      <w:rFonts w:ascii="Times New Roman" w:eastAsia="Times New Roman" w:hAnsi="Times New Roman" w:cs="Times New Roman"/>
      <w:b/>
      <w:bCs/>
      <w:lang w:eastAsia="pt-BR"/>
    </w:rPr>
  </w:style>
  <w:style w:type="paragraph" w:customStyle="1" w:styleId="WW-Ttulo1">
    <w:name w:val="WW-Título1"/>
    <w:basedOn w:val="Normal"/>
    <w:next w:val="Subttulo"/>
    <w:rsid w:val="0094608A"/>
    <w:pPr>
      <w:tabs>
        <w:tab w:val="clear" w:pos="1701"/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character" w:customStyle="1" w:styleId="RecuodecorpodetextoChar">
    <w:name w:val="Recuo de corpo de texto Char"/>
    <w:link w:val="Recuodecorpodetexto"/>
    <w:locked/>
    <w:rsid w:val="0094608A"/>
    <w:rPr>
      <w:rFonts w:ascii="Arial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4608A"/>
    <w:pPr>
      <w:tabs>
        <w:tab w:val="clear" w:pos="1701"/>
      </w:tabs>
      <w:spacing w:before="0" w:line="240" w:lineRule="auto"/>
      <w:ind w:left="283"/>
      <w:jc w:val="left"/>
    </w:pPr>
    <w:rPr>
      <w:rFonts w:eastAsiaTheme="minorHAnsi" w:cs="Arial"/>
      <w:sz w:val="24"/>
      <w:szCs w:val="24"/>
      <w:lang w:eastAsia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94608A"/>
    <w:rPr>
      <w:rFonts w:ascii="Arial" w:eastAsia="Times New Roman" w:hAnsi="Arial" w:cs="Times New Roman"/>
      <w:szCs w:val="20"/>
      <w:lang w:eastAsia="ar-SA"/>
    </w:rPr>
  </w:style>
  <w:style w:type="character" w:styleId="Hyperlink">
    <w:name w:val="Hyperlink"/>
    <w:rsid w:val="0094608A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608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94608A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lbach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</dc:creator>
  <cp:keywords/>
  <dc:description/>
  <cp:lastModifiedBy>pc6</cp:lastModifiedBy>
  <cp:revision>3</cp:revision>
  <dcterms:created xsi:type="dcterms:W3CDTF">2015-07-16T13:53:00Z</dcterms:created>
  <dcterms:modified xsi:type="dcterms:W3CDTF">2015-07-16T13:55:00Z</dcterms:modified>
</cp:coreProperties>
</file>